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D3F" w:rsidRDefault="00B314EF">
      <w:r w:rsidRPr="00B314EF">
        <w:t>纯音典范</w:t>
      </w:r>
      <w:r w:rsidRPr="00B314EF">
        <w:t>/360</w:t>
      </w:r>
      <w:r w:rsidRPr="00B314EF">
        <w:t>度定位音效</w:t>
      </w:r>
      <w:r w:rsidRPr="00B314EF">
        <w:t>/</w:t>
      </w:r>
      <w:r w:rsidRPr="00B314EF">
        <w:t>震撼梦幻音乐盛宴【何莹</w:t>
      </w:r>
      <w:r w:rsidRPr="00B314EF">
        <w:t>.-.[</w:t>
      </w:r>
      <w:r w:rsidRPr="00B314EF">
        <w:t>盛世狂筝</w:t>
      </w:r>
      <w:r w:rsidRPr="00B314EF">
        <w:t>].</w:t>
      </w:r>
      <w:r w:rsidRPr="00B314EF">
        <w:t>专辑</w:t>
      </w:r>
      <w:r w:rsidRPr="00B314EF">
        <w:t>.DTS-ES6.1-CD</w:t>
      </w:r>
      <w:r w:rsidRPr="00B314EF">
        <w:t>】</w:t>
      </w:r>
    </w:p>
    <w:p w:rsidR="00B314EF" w:rsidRDefault="00B314EF">
      <w:pPr>
        <w:rPr>
          <w:rFonts w:ascii="Tahoma" w:hAnsi="Tahoma" w:cs="Tahoma"/>
          <w:color w:val="000000"/>
          <w:sz w:val="18"/>
          <w:szCs w:val="18"/>
          <w:shd w:val="clear" w:color="auto" w:fill="ECE9D8"/>
        </w:rPr>
      </w:pP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大小：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617.49 MB   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类型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: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HQ Audio/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无损音乐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  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媒介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: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CD   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编码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: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Other   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音频编码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: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DTS   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分辨率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: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SD   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制作组</w:t>
      </w:r>
      <w:r>
        <w:rPr>
          <w:rFonts w:ascii="Tahoma" w:hAnsi="Tahoma" w:cs="Tahoma"/>
          <w:b/>
          <w:bCs/>
          <w:color w:val="000000"/>
          <w:sz w:val="18"/>
          <w:szCs w:val="18"/>
          <w:shd w:val="clear" w:color="auto" w:fill="ECE9D8"/>
        </w:rPr>
        <w:t>: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HDSCD/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无损音乐小组</w:t>
      </w:r>
    </w:p>
    <w:p w:rsidR="00B314EF" w:rsidRDefault="00B314EF">
      <w:pPr>
        <w:rPr>
          <w:rFonts w:ascii="Microsoft YaHei UI" w:eastAsia="Microsoft YaHei UI" w:hAnsi="Microsoft YaHei UI" w:cs="Microsoft YaHei UI"/>
          <w:b/>
          <w:bCs/>
          <w:color w:val="FF0000"/>
          <w:shd w:val="clear" w:color="auto" w:fill="ECE9D8"/>
        </w:rPr>
      </w:pP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专辑封面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</w:p>
    <w:p w:rsidR="00B314EF" w:rsidRDefault="00B314EF">
      <w:r>
        <w:rPr>
          <w:noProof/>
        </w:rPr>
        <w:drawing>
          <wp:inline distT="0" distB="0" distL="0" distR="0">
            <wp:extent cx="3846294" cy="5234305"/>
            <wp:effectExtent l="0" t="0" r="1905" b="4445"/>
            <wp:docPr id="1" name="图片 1" descr="https://s1.discfan.net/2019/09/08/.-...DTS-ES6.10659756117be6d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1.discfan.net/2019/09/08/.-...DTS-ES6.10659756117be6dbc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535" cy="5235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4EF" w:rsidRDefault="00B314EF"/>
    <w:p w:rsidR="00B314EF" w:rsidRDefault="00B314EF">
      <w:pPr>
        <w:rPr>
          <w:rFonts w:hint="eastAsia"/>
        </w:rPr>
      </w:pP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专辑信息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---- ++++ ---- ++++ ---- ++++ ----- ++++ ----- ++++ -----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专辑名称：盛世狂筝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DTS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专辑艺人：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何莹</w:t>
      </w:r>
      <w:proofErr w:type="gramEnd"/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发行时间：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2008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年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01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月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发行公司：广东怡人音像文化传播有限公司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出版公司：广东音像出版社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ISRC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编码：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CN-F18-07-537-00/A.J6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资源类型：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DTS+CUE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lastRenderedPageBreak/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---- ++++ ---- ++++ ---- ++++ ----- ++++ ----- ++++ -----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专辑介绍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---- ++++ ---- ++++ ---- ++++ ----- ++++ ----- ++++ -----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Microsoft YaHei UI" w:eastAsia="Microsoft YaHei UI" w:hAnsi="Microsoft YaHei UI" w:cs="Microsoft YaHei UI" w:hint="eastAsia"/>
          <w:color w:val="000000"/>
          <w:sz w:val="18"/>
          <w:szCs w:val="18"/>
          <w:shd w:val="clear" w:color="auto" w:fill="ECE9D8"/>
        </w:rPr>
        <w:t>◎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专辑简介：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           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《盛世狂筝》神奇的多声道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“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立体空间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”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体验人声、乐器、音效完美合理地分布在各个声道，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您能体会极致的音乐细节，感受准确的声音移动效果，人犹如被天籁所编织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的音幕包围</w:t>
      </w:r>
      <w:proofErr w:type="gram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，为您营造一种无法想象的听觉享受！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             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生命中存在着许多永远的迷，不可破解的未知，就好像幽深的古琴，古色古香，寂静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暗然</w:t>
      </w:r>
      <w:proofErr w:type="gram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，却能演绎出风云突起，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万马奔腾的豪情，其间，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泌</w:t>
      </w:r>
      <w:proofErr w:type="gram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人心脾的音质，轮指弹奏的润滑，传云拨雾的张力，只有在你听晓于心后，才能慢慢解答。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不过，那时你或许只能沉浸于音乐中，眼、鼻、舌、身都为之倾泄，听着，听着，万物便消融为一体了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……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             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风情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“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万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”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种的异域格调，淑雅幽深的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“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纯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”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净品味，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“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狂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”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野神秘的轮指演绎！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               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中国首套真正标准的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6.1DTS ES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音效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CD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，珍藏系列！附送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6.1DTS ES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音效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CD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演示指引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+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音箱定位测试碟！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技术成就与人声的骄傲！国际新锐科技的结晶，震撼梦幻的音乐盛宴！无法想象的听觉感受，高级音响专用环绕声演示碟！采用美国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DTS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公司最新核心专利技术，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分离七声道定位无衰减数码音频，集合发烧旗舰怡人唱片经典专辑，母带用原始分轨文件直接进行编码处理，演绎大师力作，聆听创新之音！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---- ++++ ---- ++++ ---- ++++ ----- ++++ ----- ++++ -----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专辑曲目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---- ++++ ---- ++++ ---- ++++ ----- ++++ ----- ++++ -----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专辑信息：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01.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成吉思汗的传说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02.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神香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03.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天边</w:t>
      </w:r>
      <w:proofErr w:type="gramEnd"/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04.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阿拉里哟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05.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在那遥远的地方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06.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在那东山顶上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07.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天堂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08.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天路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09.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蓝色的故乡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10.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美丽的神话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11.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乌兰巴托的夜晚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12.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我和草原有个约定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lastRenderedPageBreak/>
        <w:t>---- ++++ ---- ++++ ---- ++++ ----- ++++ ----- ++++ -----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目参数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---- ++++ ---- ++++ ---- ++++ ----- ++++ ----- ++++ -----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General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Complete name                  : G:\DTS-CD\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怡人唱片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\</w:t>
      </w:r>
      <w:proofErr w:type="gram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何莹</w:t>
      </w:r>
      <w:proofErr w:type="gram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.-.[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盛世狂筝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].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专辑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.DTS-ES6.1-CD\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何莹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.-.[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盛世狂筝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].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专辑</w:t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.DTS-ES6.1.dts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Format                         : Wave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File size                      : 617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MiB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Duration                       : 1 h 1 min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Overall bit rate mode          : Constant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Overall bit rate               : 1 411 kb/s</w:t>
      </w:r>
      <w:r>
        <w:rPr>
          <w:rFonts w:ascii="Tahoma" w:hAnsi="Tahoma" w:cs="Tahoma"/>
          <w:color w:val="000000"/>
          <w:sz w:val="18"/>
          <w:szCs w:val="18"/>
        </w:rPr>
        <w:br/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FileExtension_Invalid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         : act at9 wav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Audio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Format                         : DTS ES XXCH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Format/Info                    : Digital Theater Systems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Commercial name                : DTS-ES Discrete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Codec ID                       : 1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Duration                       : 1 h 1 min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Bit rate mode                  : Constant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Bit rate                       : 1 411.2 kb/s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Channel(s)                     : 7 channels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Channel layout                 : C L R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Ls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Rs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Cb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LFE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Sampling rate                  : 44.1 kHz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Frame rate                     : 43.066 FPS (1024 SPF)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Bit depth                      : 16 bits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Compression mode               :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Lossy</w:t>
      </w:r>
      <w:proofErr w:type="spellEnd"/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Stream size                    : 617 </w:t>
      </w:r>
      <w:proofErr w:type="spellStart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MiB</w:t>
      </w:r>
      <w:proofErr w:type="spellEnd"/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 xml:space="preserve"> (100%)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Tahoma" w:hAnsi="Tahoma" w:cs="Tahoma"/>
          <w:color w:val="000000"/>
          <w:sz w:val="18"/>
          <w:szCs w:val="18"/>
          <w:shd w:val="clear" w:color="auto" w:fill="ECE9D8"/>
        </w:rPr>
        <w:t>---- ++++ ---- ++++ ---- ++++ ----- ++++ ----- ++++ -----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b/>
          <w:bCs/>
          <w:color w:val="FF0000"/>
          <w:shd w:val="clear" w:color="auto" w:fill="ECE9D8"/>
        </w:rPr>
        <w:t xml:space="preserve">　影片截图　</w:t>
      </w:r>
      <w:r>
        <w:rPr>
          <w:rFonts w:ascii="Microsoft YaHei UI" w:eastAsia="Microsoft YaHei UI" w:hAnsi="Microsoft YaHei UI" w:cs="Microsoft YaHei UI" w:hint="eastAsia"/>
          <w:b/>
          <w:bCs/>
          <w:color w:val="FF0000"/>
          <w:shd w:val="clear" w:color="auto" w:fill="ECE9D8"/>
        </w:rPr>
        <w:t>※※※※※※※</w:t>
      </w:r>
      <w:r>
        <w:rPr>
          <w:rFonts w:ascii="Tahoma" w:hAnsi="Tahoma" w:cs="Tahoma"/>
          <w:color w:val="000000"/>
          <w:sz w:val="18"/>
          <w:szCs w:val="18"/>
        </w:rPr>
        <w:br/>
      </w:r>
      <w:r>
        <w:rPr>
          <w:noProof/>
        </w:rPr>
        <w:lastRenderedPageBreak/>
        <w:drawing>
          <wp:inline distT="0" distB="0" distL="0" distR="0">
            <wp:extent cx="5274310" cy="2966799"/>
            <wp:effectExtent l="0" t="0" r="2540" b="5080"/>
            <wp:docPr id="2" name="图片 2" descr="https://s1.discfan.net/2019/09/08/OUH5L_69PGKFFJ8MBHGb4c850af9ee7c35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1.discfan.net/2019/09/08/OUH5L_69PGKFFJ8MBHGb4c850af9ee7c35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14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CF4"/>
    <w:rsid w:val="00006CF4"/>
    <w:rsid w:val="005B0D3F"/>
    <w:rsid w:val="00B31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4D9EB03-665E-4E0E-BC4B-97643DDB6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377</Words>
  <Characters>2151</Characters>
  <Application>Microsoft Office Word</Application>
  <DocSecurity>0</DocSecurity>
  <Lines>17</Lines>
  <Paragraphs>5</Paragraphs>
  <ScaleCrop>false</ScaleCrop>
  <Company/>
  <LinksUpToDate>false</LinksUpToDate>
  <CharactersWithSpaces>2523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taohongwfy</dc:creator>
  <cp:keywords/>
  <dc:description/>
  <cp:lastModifiedBy>taohongwfy</cp:lastModifiedBy>
  <cp:revision>2</cp:revision>
  <dcterms:created xsi:type="dcterms:W3CDTF">2019-09-08T11:57:00Z</dcterms:created>
  <dcterms:modified xsi:type="dcterms:W3CDTF">2019-09-08T11:58:00Z</dcterms:modified>
</cp:coreProperties>
</file>