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BFC" w:rsidRDefault="001D066C">
      <w:r w:rsidRPr="001D066C">
        <w:t>纯音典范</w:t>
      </w:r>
      <w:r w:rsidRPr="001D066C">
        <w:t>/360</w:t>
      </w:r>
      <w:r w:rsidRPr="001D066C">
        <w:t>度</w:t>
      </w:r>
      <w:r w:rsidRPr="001D066C">
        <w:t>DTS</w:t>
      </w:r>
      <w:r w:rsidRPr="001D066C">
        <w:t>发烧天碟</w:t>
      </w:r>
      <w:r w:rsidRPr="001D066C">
        <w:t>/</w:t>
      </w:r>
      <w:r w:rsidRPr="001D066C">
        <w:t>著名吹管演奏家</w:t>
      </w:r>
      <w:r w:rsidRPr="001D066C">
        <w:t>]</w:t>
      </w:r>
      <w:r w:rsidRPr="001D066C">
        <w:t>【伍国忠</w:t>
      </w:r>
      <w:r w:rsidRPr="001D066C">
        <w:t>.-.[</w:t>
      </w:r>
      <w:r w:rsidRPr="001D066C">
        <w:t>名家民乐</w:t>
      </w:r>
      <w:r w:rsidRPr="001D066C">
        <w:t>•</w:t>
      </w:r>
      <w:r w:rsidRPr="001D066C">
        <w:t>笛子</w:t>
      </w:r>
      <w:r w:rsidRPr="001D066C">
        <w:t>].</w:t>
      </w:r>
      <w:r w:rsidRPr="001D066C">
        <w:t>专辑</w:t>
      </w:r>
      <w:r w:rsidRPr="001D066C">
        <w:t>.DTS-ES6.1-CD</w:t>
      </w:r>
      <w:r w:rsidRPr="001D066C">
        <w:t>】</w:t>
      </w:r>
      <w:r w:rsidRPr="001D066C">
        <w:t>[</w:t>
      </w:r>
      <w:r w:rsidRPr="001D066C">
        <w:t>叼着</w:t>
      </w:r>
      <w:proofErr w:type="gramStart"/>
      <w:r w:rsidRPr="001D066C">
        <w:t>烟正哼唱</w:t>
      </w:r>
      <w:proofErr w:type="gramEnd"/>
      <w:r w:rsidRPr="001D066C">
        <w:t>到走出喜马拉雅，口干舌燥，让老太婆给泡茶，老太婆答，别忘记自己也是大山走出来的，无语，只好自己动手</w:t>
      </w:r>
      <w:r w:rsidRPr="001D066C">
        <w:t>]</w:t>
      </w:r>
    </w:p>
    <w:p w:rsidR="001D066C" w:rsidRDefault="001D066C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大小：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563.77 MB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类型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HQ Audio/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媒介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Other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音频编码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分辨率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制作组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HDSCD/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无损音乐小组</w:t>
      </w:r>
    </w:p>
    <w:p w:rsidR="001D066C" w:rsidRDefault="001D066C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专辑封面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1D066C" w:rsidRDefault="001D066C">
      <w:r>
        <w:rPr>
          <w:noProof/>
        </w:rPr>
        <w:drawing>
          <wp:inline distT="0" distB="0" distL="0" distR="0">
            <wp:extent cx="3250497" cy="4421505"/>
            <wp:effectExtent l="0" t="0" r="7620" b="0"/>
            <wp:docPr id="1" name="图片 1" descr="https://s1.discfan.net/2019/09/07/.-...dtsd9eaf57daba1f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discfan.net/2019/09/07/.-...dtsd9eaf57daba1fdc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59" cy="44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6C" w:rsidRDefault="001D066C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专辑信息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1D066C" w:rsidRDefault="001D066C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专辑信息：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专辑名称：名家民乐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•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笛子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专辑艺人：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伍国忠</w:t>
      </w:r>
      <w:proofErr w:type="gram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发行时间：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2009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11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音乐类型：民乐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/HIFI/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试音碟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唱片公司：火烈鸟唱片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发行公司：深圳音像公司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发行公司：火烈鸟文化传播有限公司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资源格式：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DTS-CUE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ISRC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编码：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CN-F29-09-688-00/A.J6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国家地区：中国大陆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lastRenderedPageBreak/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语言种类：广东客家话</w:t>
      </w:r>
    </w:p>
    <w:p w:rsidR="001D066C" w:rsidRDefault="001D066C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专辑介绍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1D066C" w:rsidRDefault="001D066C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专辑简介：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《伍国忠：笛子》藏香氤氲，释放疲惫，乐韵醉人。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藏笛悠长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，涤荡心灵，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似幻还真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一盏清茶，一首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轻柔漫妙的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曲子，茶的清香与优雅旋律相融合，成为刻画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茶语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的重要形象。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在紧张繁忙的生活中，何不忙里偷闲，品一壶幽香醉人的清茶，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赏一段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优美轻快的音乐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……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用音乐谱就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开启藏地传说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的密码；用聆听触摸笛管赋得的雪域胜境；用感悟完成一次心灵的朝圣之旅。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演奏家简介：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伍国忠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一九五七年生于广州，七五年毕业于广东人民艺术学院，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七六年任广东省粤剧团二团任乐队演奏员。中国著名箫笛演奏家、国家一级演奏员，现为广东歌舞剧院民族乐团副团长兼管乐声部首席演奏家，中国音乐家协会常任理事，广东音乐家协会会员。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伍国忠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百度百科：</w:t>
      </w:r>
      <w:r>
        <w:rPr>
          <w:rFonts w:ascii="Tahoma" w:hAnsi="Tahoma" w:cs="Tahoma"/>
          <w:color w:val="000000"/>
          <w:sz w:val="18"/>
          <w:szCs w:val="18"/>
        </w:rPr>
        <w:br/>
      </w:r>
      <w:hyperlink r:id="rId5" w:history="1">
        <w:r>
          <w:rPr>
            <w:rStyle w:val="a3"/>
            <w:rFonts w:ascii="Tahoma" w:hAnsi="Tahoma" w:cs="Tahoma"/>
            <w:color w:val="000000"/>
            <w:sz w:val="18"/>
            <w:szCs w:val="18"/>
            <w:u w:val="none"/>
            <w:shd w:val="clear" w:color="auto" w:fill="ECE9D8"/>
          </w:rPr>
          <w:t>http://baike.baidu.com/link?url=Q2hpbBMJssA3U7qi1-rZbzkX05pQW8QaAm_m-iJKRl8cshbHZq-HKdmpgHU8nt-m-8A9H3AnDno_gUfITUHh6_</w:t>
        </w:r>
      </w:hyperlink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专辑曲目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1D066C" w:rsidRDefault="001D066C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曲目信息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01.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向往神鹰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02.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多彩的哈达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03.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西藏之恋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04.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月光下的布达拉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05.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梦中的唐古拉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06.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卓玛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07.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走出喜马拉雅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08.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水中月亮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09.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香巴拉并不遥远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10.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花湖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11.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天上西藏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12.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坐上火车去拉萨</w:t>
      </w:r>
    </w:p>
    <w:p w:rsidR="001D066C" w:rsidRDefault="001D066C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专辑参数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1D066C" w:rsidRDefault="001D066C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General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Complete name                  : G:\DTS-CD\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火烈鸟唱片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\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伍国忠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名家民乐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笛子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.DTS-ES6.1-CD\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伍国忠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名家民乐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笛子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.(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).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Wave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File size                      : 563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Duration                       : 55 min 49 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mode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              : 1 411 kb/s</w:t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FileExtension_Invalid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         : act at9 wav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Audio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DTS ES XXCH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Format/Info                    : Digital Theater Systems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Commercial name                : DTS-ES Discrete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Codec ID                       : 1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55 min 49 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mode        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                      : 1 411.2 kb/s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Channel(s)                     : 7 channels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Channel layout                 : C L R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Rs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LFE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Sampling rate                  : 44.1 kHz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Frame rate                     : 43.066 FPS (1024 SPF)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depth                      : 16 bits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Compression mode               :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Lossy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Stream size                    : 563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(100%)</w:t>
      </w:r>
    </w:p>
    <w:p w:rsidR="001D066C" w:rsidRDefault="001D066C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专辑截图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1D066C" w:rsidRDefault="001D06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https://s1.discfan.net/2019/09/07/T1R4_UMK32NNU6KWT3260f8e1d141fdc04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discfan.net/2019/09/07/T1R4_UMK32NNU6KWT3260f8e1d141fdc044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84"/>
    <w:rsid w:val="001D066C"/>
    <w:rsid w:val="00596784"/>
    <w:rsid w:val="00A2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F08251-3391-4603-9795-A3ED59B5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06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baike.baidu.com/link?url=Q2hpbBMJssA3U7qi1-rZbzkX05pQW8QaAm_m-iJKRl8cshbHZq-HKdmpgHU8nt-m-8A9H3AnDno_gUfITUHh6_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1941</Characters>
  <Application>Microsoft Office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taohongwfy</dc:creator>
  <cp:keywords/>
  <dc:description/>
  <cp:lastModifiedBy>taohongwfy</cp:lastModifiedBy>
  <cp:revision>2</cp:revision>
  <dcterms:created xsi:type="dcterms:W3CDTF">2019-09-07T02:47:00Z</dcterms:created>
  <dcterms:modified xsi:type="dcterms:W3CDTF">2019-09-07T02:48:00Z</dcterms:modified>
</cp:coreProperties>
</file>